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14E569F2" w:rsidR="003214A8" w:rsidRPr="000A06DE" w:rsidRDefault="00FB2AFF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Personal de Archivo del Área de Garantía de Calidad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0646BDDF" w:rsidR="00497AD7" w:rsidRPr="00497AD7" w:rsidRDefault="00F83907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AF5359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6-0</w:t>
            </w:r>
            <w:r w:rsidR="00FB2AFF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49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6E2A27B5" w:rsidR="008746B2" w:rsidRPr="008077F5" w:rsidRDefault="00FB2AFF" w:rsidP="00FF2CE6">
      <w:pPr>
        <w:pStyle w:val="Default"/>
        <w:numPr>
          <w:ilvl w:val="0"/>
          <w:numId w:val="27"/>
        </w:numPr>
        <w:spacing w:after="60"/>
        <w:ind w:left="284" w:hanging="284"/>
        <w:jc w:val="both"/>
        <w:rPr>
          <w:rFonts w:ascii="ENRESA Aroma Light" w:hAnsi="ENRESA Aroma Light" w:cs="Arial"/>
          <w:b/>
          <w:bCs/>
          <w:color w:val="auto"/>
          <w:sz w:val="22"/>
          <w:szCs w:val="22"/>
        </w:rPr>
      </w:pPr>
      <w:r w:rsidRPr="008077F5">
        <w:rPr>
          <w:rFonts w:ascii="ENRESA Aroma Light" w:hAnsi="ENRESA Aroma Light" w:cs="Arial"/>
          <w:b/>
          <w:bCs/>
          <w:color w:val="auto"/>
          <w:sz w:val="22"/>
          <w:szCs w:val="22"/>
          <w:lang w:val="es-ES_tradnl"/>
        </w:rPr>
        <w:t xml:space="preserve">Titulación </w:t>
      </w:r>
      <w:r w:rsidRPr="008077F5">
        <w:rPr>
          <w:rFonts w:ascii="ENRESA Aroma Light" w:hAnsi="ENRESA Aroma Light"/>
          <w:b/>
          <w:bCs/>
          <w:color w:val="auto"/>
          <w:sz w:val="22"/>
          <w:szCs w:val="22"/>
          <w:lang w:val="es-ES_tradnl"/>
        </w:rPr>
        <w:t xml:space="preserve">de Formación Profesional ciclo formativo de Grado Superior en la rama de Administración y Gestión. </w:t>
      </w:r>
    </w:p>
    <w:p w14:paraId="5B60392B" w14:textId="77777777" w:rsidR="008077F5" w:rsidRPr="008077F5" w:rsidRDefault="008077F5" w:rsidP="008077F5">
      <w:pPr>
        <w:pStyle w:val="Default"/>
        <w:spacing w:after="60"/>
        <w:ind w:left="720"/>
        <w:jc w:val="both"/>
        <w:rPr>
          <w:rFonts w:ascii="ENRESA Aroma Light" w:hAnsi="ENRESA Aroma Light" w:cs="Arial"/>
          <w:b/>
          <w:bCs/>
          <w:color w:val="auto"/>
          <w:sz w:val="22"/>
          <w:szCs w:val="22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30E92E94" w:rsidR="008746B2" w:rsidRPr="00863A0C" w:rsidRDefault="008746B2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p w14:paraId="08B3E560" w14:textId="3BE6FA8B" w:rsidR="008746B2" w:rsidRPr="00863A0C" w:rsidRDefault="008746B2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bookmarkStart w:id="0" w:name="_Hlk96944878"/>
          </w:p>
        </w:tc>
      </w:tr>
    </w:tbl>
    <w:p w14:paraId="7107BF20" w14:textId="77777777" w:rsidR="004B032D" w:rsidRPr="00AF5359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bookmarkStart w:id="1" w:name="_Hlk95204699"/>
      <w:bookmarkEnd w:id="0"/>
    </w:p>
    <w:p w14:paraId="738A9051" w14:textId="25CF7B93" w:rsidR="0032214E" w:rsidRPr="00AF5359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</w:rPr>
      </w:pPr>
      <w:r w:rsidRPr="00AF5359">
        <w:rPr>
          <w:rFonts w:ascii="ENRESA Aroma Light" w:hAnsi="ENRESA Aroma Light" w:cs="Arial"/>
          <w:b/>
          <w:u w:val="single"/>
        </w:rPr>
        <w:t>E</w:t>
      </w:r>
      <w:bookmarkStart w:id="2" w:name="_Hlk95373086"/>
      <w:r w:rsidRPr="00AF5359">
        <w:rPr>
          <w:rFonts w:ascii="ENRESA Aroma Light" w:hAnsi="ENRESA Aroma Light" w:cs="Arial"/>
          <w:b/>
          <w:u w:val="single"/>
        </w:rPr>
        <w:t>xperiencia</w:t>
      </w:r>
      <w:r w:rsidRPr="00AF5359">
        <w:rPr>
          <w:rFonts w:ascii="ENRESA Aroma Light" w:hAnsi="ENRESA Aroma Light" w:cs="Arial"/>
          <w:b/>
        </w:rPr>
        <w:t xml:space="preserve"> </w:t>
      </w:r>
      <w:r w:rsidRPr="00AF5359">
        <w:rPr>
          <w:rFonts w:ascii="ENRESA Aroma Light" w:hAnsi="ENRESA Aroma Light" w:cs="Arial"/>
          <w:bCs/>
          <w:sz w:val="20"/>
          <w:szCs w:val="20"/>
        </w:rPr>
        <w:t>(</w:t>
      </w:r>
      <w:r w:rsidRPr="00AF5359">
        <w:rPr>
          <w:rFonts w:ascii="ENRESA Aroma Light" w:hAnsi="ENRESA Aroma Light"/>
          <w:bCs/>
          <w:sz w:val="20"/>
          <w:szCs w:val="20"/>
        </w:rPr>
        <w:t>Se acreditará mediante informe de vida laboral o documento oficial válido)</w:t>
      </w:r>
      <w:bookmarkEnd w:id="2"/>
    </w:p>
    <w:p w14:paraId="38A153CA" w14:textId="77777777" w:rsidR="0032214E" w:rsidRPr="00AF5359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F124C9C" w14:textId="4C96D8CE" w:rsidR="007F11D6" w:rsidRPr="00FB2AFF" w:rsidRDefault="00FB2AFF" w:rsidP="003C76A3">
      <w:pPr>
        <w:pStyle w:val="Default"/>
        <w:numPr>
          <w:ilvl w:val="0"/>
          <w:numId w:val="27"/>
        </w:numPr>
        <w:spacing w:after="60"/>
        <w:ind w:left="426" w:hanging="426"/>
        <w:jc w:val="both"/>
        <w:rPr>
          <w:rFonts w:ascii="ENRESA Aroma Light" w:hAnsi="ENRESA Aroma Light" w:cs="Arial"/>
          <w:color w:val="auto"/>
          <w:sz w:val="22"/>
          <w:szCs w:val="22"/>
          <w:lang w:val="es-ES_tradnl"/>
        </w:rPr>
      </w:pPr>
      <w:bookmarkStart w:id="3" w:name="_Hlk95204077"/>
      <w:bookmarkEnd w:id="1"/>
      <w:r w:rsidRPr="00FB2AFF">
        <w:rPr>
          <w:rFonts w:ascii="ENRESA Aroma Light" w:hAnsi="ENRESA Aroma Light" w:cs="Arial"/>
          <w:b/>
          <w:bCs/>
          <w:color w:val="auto"/>
          <w:sz w:val="22"/>
          <w:szCs w:val="22"/>
          <w:lang w:val="es-ES_tradnl"/>
        </w:rPr>
        <w:t xml:space="preserve">Experiencia profesional mínima </w:t>
      </w:r>
      <w:r w:rsidRPr="00FB2AFF">
        <w:rPr>
          <w:rFonts w:ascii="ENRESA Aroma Light" w:hAnsi="ENRESA Aroma Light" w:cs="Arial"/>
          <w:b/>
          <w:bCs/>
          <w:sz w:val="22"/>
          <w:szCs w:val="22"/>
        </w:rPr>
        <w:t xml:space="preserve">de 3 años en actividades </w:t>
      </w:r>
      <w:r w:rsidRPr="00FB2AFF">
        <w:rPr>
          <w:rFonts w:ascii="ENRESA Aroma Light" w:hAnsi="ENRESA Aroma Light" w:cs="Arial"/>
          <w:b/>
          <w:bCs/>
          <w:color w:val="auto"/>
          <w:sz w:val="22"/>
          <w:szCs w:val="22"/>
          <w:lang w:val="es-ES_tradnl"/>
        </w:rPr>
        <w:t>de catalogación, archivo y registro de documentación</w:t>
      </w:r>
      <w:r>
        <w:rPr>
          <w:rFonts w:ascii="ENRESA Aroma Light" w:hAnsi="ENRESA Aroma Light" w:cs="Arial"/>
          <w:b/>
          <w:bCs/>
          <w:color w:val="auto"/>
          <w:sz w:val="22"/>
          <w:szCs w:val="22"/>
          <w:lang w:val="es-ES_tradnl"/>
        </w:rPr>
        <w:t xml:space="preserve"> </w:t>
      </w:r>
      <w:r w:rsidR="007F11D6" w:rsidRPr="00FB2AFF">
        <w:rPr>
          <w:rFonts w:ascii="ENRESA Aroma Light" w:hAnsi="ENRESA Aroma Light" w:cs="Arial"/>
          <w:i/>
          <w:iCs/>
          <w:sz w:val="20"/>
          <w:szCs w:val="20"/>
        </w:rPr>
        <w:t xml:space="preserve">Debe indicar en el siguiente cuadro los periodos y actividades desarrolladas relacionadas estrictamente </w:t>
      </w:r>
      <w:r w:rsidR="00FE4230" w:rsidRPr="00FB2AFF">
        <w:rPr>
          <w:rFonts w:ascii="ENRESA Aroma Light" w:hAnsi="ENRESA Aroma Light" w:cs="Arial"/>
          <w:i/>
          <w:iCs/>
          <w:sz w:val="20"/>
          <w:szCs w:val="20"/>
        </w:rPr>
        <w:t>con el</w:t>
      </w:r>
      <w:r w:rsidR="007F11D6" w:rsidRPr="00FB2AFF">
        <w:rPr>
          <w:rFonts w:ascii="ENRESA Aroma Light" w:hAnsi="ENRESA Aroma Light" w:cs="Arial"/>
          <w:i/>
          <w:iCs/>
          <w:sz w:val="20"/>
          <w:szCs w:val="20"/>
        </w:rPr>
        <w:t xml:space="preserve"> enunciado.</w:t>
      </w:r>
      <w:bookmarkEnd w:id="3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D44FCB" w:rsidRPr="00863A0C" w14:paraId="4BEE8640" w14:textId="77777777" w:rsidTr="001633CC">
        <w:tc>
          <w:tcPr>
            <w:tcW w:w="563" w:type="dxa"/>
            <w:vAlign w:val="center"/>
          </w:tcPr>
          <w:p w14:paraId="60D062BE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3568F27C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62B4243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499B532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7C9031F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2589B2CD" w14:textId="396704F6" w:rsidR="00D44FCB" w:rsidRPr="00A44213" w:rsidRDefault="00F36955" w:rsidP="001633CC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69" w:type="dxa"/>
            <w:vAlign w:val="center"/>
          </w:tcPr>
          <w:p w14:paraId="2E9D2396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5D6B0569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DBB77C4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D44FCB" w:rsidRPr="00863A0C" w14:paraId="2C260C23" w14:textId="77777777" w:rsidTr="001633CC">
        <w:trPr>
          <w:trHeight w:val="283"/>
        </w:trPr>
        <w:tc>
          <w:tcPr>
            <w:tcW w:w="563" w:type="dxa"/>
          </w:tcPr>
          <w:p w14:paraId="18A11C65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7CB0BAE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38C0CDE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ED687D2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7258810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4" w:name="Texto2"/>
        <w:tc>
          <w:tcPr>
            <w:tcW w:w="822" w:type="dxa"/>
          </w:tcPr>
          <w:p w14:paraId="35E1A28F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D44FCB" w:rsidRPr="00863A0C" w14:paraId="3FCC1233" w14:textId="77777777" w:rsidTr="001633CC">
        <w:trPr>
          <w:trHeight w:val="283"/>
        </w:trPr>
        <w:tc>
          <w:tcPr>
            <w:tcW w:w="563" w:type="dxa"/>
          </w:tcPr>
          <w:p w14:paraId="4AAC596E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0EFAC13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5A929F3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5BB08FA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3540D0D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A858856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4FCB" w:rsidRPr="00863A0C" w14:paraId="19383A40" w14:textId="77777777" w:rsidTr="001633CC">
        <w:trPr>
          <w:trHeight w:val="283"/>
        </w:trPr>
        <w:tc>
          <w:tcPr>
            <w:tcW w:w="563" w:type="dxa"/>
          </w:tcPr>
          <w:p w14:paraId="12E308E5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AD8EEEB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5269E9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7B606DA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D31D907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C5F9087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4FCB" w:rsidRPr="00863A0C" w14:paraId="1FDAD8B4" w14:textId="77777777" w:rsidTr="001633CC">
        <w:trPr>
          <w:trHeight w:val="283"/>
        </w:trPr>
        <w:tc>
          <w:tcPr>
            <w:tcW w:w="563" w:type="dxa"/>
          </w:tcPr>
          <w:p w14:paraId="1D1F6D5D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9B34088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CBF80A4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9B6E83F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8F89C78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976A6E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4FCB" w:rsidRPr="00863A0C" w14:paraId="3FB83F4D" w14:textId="77777777" w:rsidTr="001633CC">
        <w:trPr>
          <w:trHeight w:val="283"/>
        </w:trPr>
        <w:tc>
          <w:tcPr>
            <w:tcW w:w="563" w:type="dxa"/>
          </w:tcPr>
          <w:p w14:paraId="29B82398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83A4C86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F965D0A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67C107E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0916CAB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602AD1E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4FCB" w:rsidRPr="00863A0C" w14:paraId="20FAD7FE" w14:textId="77777777" w:rsidTr="001633CC">
        <w:trPr>
          <w:trHeight w:val="283"/>
        </w:trPr>
        <w:tc>
          <w:tcPr>
            <w:tcW w:w="563" w:type="dxa"/>
          </w:tcPr>
          <w:p w14:paraId="1A6139ED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EF8017B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B5D90FE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F903ACA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2C1B0C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6164FAA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4FCB" w:rsidRPr="00863A0C" w14:paraId="72FAC8C9" w14:textId="77777777" w:rsidTr="001633CC">
        <w:trPr>
          <w:trHeight w:val="283"/>
        </w:trPr>
        <w:tc>
          <w:tcPr>
            <w:tcW w:w="563" w:type="dxa"/>
          </w:tcPr>
          <w:p w14:paraId="523CFDB2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8DD6804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0EC0678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9C0F917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B20DCD8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C51D1E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4FCB" w:rsidRPr="00863A0C" w14:paraId="64C5A1B1" w14:textId="77777777" w:rsidTr="001633CC">
        <w:trPr>
          <w:trHeight w:val="283"/>
        </w:trPr>
        <w:tc>
          <w:tcPr>
            <w:tcW w:w="563" w:type="dxa"/>
          </w:tcPr>
          <w:p w14:paraId="19F5AC66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0E395C2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5F4D8A4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D27E905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F2310CC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F4853DB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4FCB" w:rsidRPr="00863A0C" w14:paraId="23E37A2A" w14:textId="77777777" w:rsidTr="001633CC">
        <w:trPr>
          <w:trHeight w:val="283"/>
        </w:trPr>
        <w:tc>
          <w:tcPr>
            <w:tcW w:w="563" w:type="dxa"/>
          </w:tcPr>
          <w:p w14:paraId="0CD8F8CB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ACD3007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CB863CC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8D94846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2B683FE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EF26398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4FCB" w:rsidRPr="00863A0C" w14:paraId="00C29CC8" w14:textId="77777777" w:rsidTr="001633CC">
        <w:trPr>
          <w:trHeight w:val="283"/>
        </w:trPr>
        <w:tc>
          <w:tcPr>
            <w:tcW w:w="563" w:type="dxa"/>
          </w:tcPr>
          <w:p w14:paraId="68D273B9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CAE7192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47E76B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85FDF8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F6CBD93" w14:textId="77777777" w:rsidR="00D44FCB" w:rsidRPr="00A44213" w:rsidRDefault="00D44FCB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9B1B03C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4FCB" w:rsidRPr="00863A0C" w14:paraId="56C85144" w14:textId="77777777" w:rsidTr="001633CC">
        <w:trPr>
          <w:trHeight w:val="283"/>
        </w:trPr>
        <w:tc>
          <w:tcPr>
            <w:tcW w:w="8385" w:type="dxa"/>
            <w:gridSpan w:val="5"/>
            <w:vAlign w:val="center"/>
          </w:tcPr>
          <w:p w14:paraId="450553DC" w14:textId="77777777" w:rsidR="00D44FCB" w:rsidRPr="00A44213" w:rsidRDefault="00D44FCB" w:rsidP="001633C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786F0965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44FCB" w:rsidRPr="00863A0C" w14:paraId="0140F7BB" w14:textId="77777777" w:rsidTr="001633CC">
        <w:trPr>
          <w:trHeight w:val="283"/>
        </w:trPr>
        <w:tc>
          <w:tcPr>
            <w:tcW w:w="8385" w:type="dxa"/>
            <w:gridSpan w:val="5"/>
            <w:vAlign w:val="center"/>
          </w:tcPr>
          <w:p w14:paraId="5DE274FE" w14:textId="77777777" w:rsidR="00D44FCB" w:rsidRPr="00A44213" w:rsidRDefault="00D44FCB" w:rsidP="001633C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53AF2590" w14:textId="77777777" w:rsidR="00D44FCB" w:rsidRPr="00A44213" w:rsidRDefault="00D44FCB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6612018" w14:textId="52083F83" w:rsidR="005532FF" w:rsidRPr="00BA4318" w:rsidRDefault="005532FF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BA4318">
        <w:rPr>
          <w:rFonts w:ascii="ENRESA Aroma Light" w:hAnsi="ENRESA Aroma Light" w:cs="Arial"/>
          <w:b/>
          <w:u w:val="single"/>
        </w:rPr>
        <w:lastRenderedPageBreak/>
        <w:t>Otras cualificaciones requeridas</w:t>
      </w:r>
    </w:p>
    <w:p w14:paraId="071925F8" w14:textId="77777777" w:rsidR="005532FF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D24846" w14:textId="77777777" w:rsidR="005532FF" w:rsidRPr="00E1092E" w:rsidRDefault="005532FF" w:rsidP="00FF2CE6">
      <w:pPr>
        <w:pStyle w:val="Prrafodelista"/>
        <w:numPr>
          <w:ilvl w:val="0"/>
          <w:numId w:val="27"/>
        </w:numPr>
        <w:ind w:left="426" w:hanging="426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Carné de conducir clase B.</w:t>
      </w:r>
      <w:r>
        <w:rPr>
          <w:rFonts w:ascii="ENRESA Aroma Light" w:hAnsi="ENRESA Aroma Light" w:cs="Arial"/>
          <w:b/>
          <w:bCs/>
        </w:rPr>
        <w:t xml:space="preserve"> </w:t>
      </w:r>
      <w:r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202B9394" w14:textId="77777777" w:rsidR="005532FF" w:rsidRPr="00CF1C80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5532FF" w:rsidRPr="00863A0C" w14:paraId="4E7FF644" w14:textId="77777777" w:rsidTr="008E689D">
        <w:trPr>
          <w:trHeight w:val="582"/>
        </w:trPr>
        <w:tc>
          <w:tcPr>
            <w:tcW w:w="1560" w:type="dxa"/>
            <w:vAlign w:val="center"/>
          </w:tcPr>
          <w:p w14:paraId="42C948D7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vAlign w:val="center"/>
          </w:tcPr>
          <w:p w14:paraId="3EFC4329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vAlign w:val="center"/>
          </w:tcPr>
          <w:p w14:paraId="6EA95AAD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7208966E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5532FF" w:rsidRPr="00863A0C" w14:paraId="29570201" w14:textId="77777777" w:rsidTr="008E689D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vAlign w:val="center"/>
              </w:tcPr>
              <w:p w14:paraId="1E1775BB" w14:textId="004AA19B" w:rsidR="005532FF" w:rsidRPr="00863A0C" w:rsidRDefault="00E848DC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7" w:type="dxa"/>
                <w:vAlign w:val="center"/>
              </w:tcPr>
              <w:p w14:paraId="050C5769" w14:textId="61C6243A" w:rsidR="005532FF" w:rsidRPr="00863A0C" w:rsidRDefault="00ED1D3D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vAlign w:val="center"/>
          </w:tcPr>
          <w:p w14:paraId="45820DC4" w14:textId="3EF73CA9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7E84711" w14:textId="6F06D5F2" w:rsidR="00EC48F3" w:rsidRPr="004B1DF3" w:rsidRDefault="00EC48F3" w:rsidP="00D20CCB">
      <w:pPr>
        <w:pStyle w:val="Prrafodelista"/>
        <w:widowControl w:val="0"/>
        <w:numPr>
          <w:ilvl w:val="0"/>
          <w:numId w:val="27"/>
        </w:numPr>
        <w:spacing w:after="120"/>
        <w:ind w:left="284" w:hanging="284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 w:rsidR="00AD7D2B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trabajar a turnos y poder formar parte del retén con disponibilidad de asistencia a la instalación fuera de jornada laboral.</w:t>
      </w:r>
    </w:p>
    <w:p w14:paraId="24123225" w14:textId="361A1AFF" w:rsidR="00CE12E2" w:rsidRPr="00EC48F3" w:rsidRDefault="00CE12E2" w:rsidP="004B1DF3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FD0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0373436" w14:textId="77777777" w:rsidR="005F0FD0" w:rsidRPr="005F0FD0" w:rsidRDefault="005F0FD0" w:rsidP="005F0FD0">
      <w:pPr>
        <w:widowControl w:val="0"/>
        <w:autoSpaceDE w:val="0"/>
        <w:autoSpaceDN w:val="0"/>
        <w:spacing w:before="8" w:after="0" w:line="240" w:lineRule="auto"/>
        <w:ind w:left="1095"/>
        <w:rPr>
          <w:rFonts w:ascii="Tahoma" w:eastAsia="Tahoma" w:hAnsi="Tahoma" w:cs="Tahoma"/>
          <w:sz w:val="27"/>
        </w:rPr>
      </w:pPr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D28D516" w14:textId="6D89A0EB" w:rsidR="002C255C" w:rsidRPr="00C0023D" w:rsidRDefault="00FB2AFF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</w:pPr>
      <w:r w:rsidRPr="00C0023D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 xml:space="preserve">MÉRITOS PROFESIONALES DEL PUESTO </w:t>
      </w:r>
    </w:p>
    <w:p w14:paraId="2CEFA5CA" w14:textId="77777777" w:rsidR="00FB2AFF" w:rsidRPr="001E35C4" w:rsidRDefault="00FB2AFF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46AF339A" w:rsidR="008746B2" w:rsidRPr="00FB2AFF" w:rsidRDefault="00FB2AFF" w:rsidP="00D20CCB">
      <w:pPr>
        <w:pStyle w:val="Prrafodelista"/>
        <w:numPr>
          <w:ilvl w:val="0"/>
          <w:numId w:val="27"/>
        </w:numPr>
        <w:spacing w:after="60" w:line="252" w:lineRule="auto"/>
        <w:ind w:left="284" w:hanging="284"/>
        <w:contextualSpacing/>
        <w:jc w:val="both"/>
        <w:rPr>
          <w:rFonts w:ascii="ENRESA Aroma Light" w:hAnsi="ENRESA Aroma Light" w:cs="Arial"/>
        </w:rPr>
      </w:pPr>
      <w:bookmarkStart w:id="5" w:name="_Hlk95204532"/>
      <w:r w:rsidRPr="00C0023D">
        <w:rPr>
          <w:rFonts w:ascii="ENRESA Aroma Light" w:hAnsi="ENRESA Aroma Light"/>
          <w:b/>
          <w:bCs/>
          <w:sz w:val="22"/>
          <w:szCs w:val="22"/>
        </w:rPr>
        <w:t xml:space="preserve">Experiencia en </w:t>
      </w:r>
      <w:r w:rsidRPr="00C0023D">
        <w:rPr>
          <w:rFonts w:ascii="ENRESA Aroma Light" w:hAnsi="ENRESA Aroma Light"/>
          <w:b/>
          <w:bCs/>
          <w:color w:val="000000"/>
          <w:sz w:val="22"/>
          <w:szCs w:val="22"/>
        </w:rPr>
        <w:t>plataformas de gestión de contenidos como Filenet, Documentum, Open text, Odilo o Alfresco. Se computará un máximo de 6 años de experiencia (hasta15 puntos).</w:t>
      </w:r>
      <w:r>
        <w:rPr>
          <w:rFonts w:ascii="ENRESA Aroma Light" w:hAnsi="ENRESA Aroma Light"/>
          <w:color w:val="000000"/>
        </w:rPr>
        <w:t xml:space="preserve"> </w:t>
      </w:r>
      <w:r w:rsidR="001515E2" w:rsidRPr="00FB2AFF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5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FF2CE6" w:rsidRPr="00863A0C" w14:paraId="5AEC82BD" w14:textId="77777777" w:rsidTr="001633CC">
        <w:tc>
          <w:tcPr>
            <w:tcW w:w="563" w:type="dxa"/>
            <w:vAlign w:val="center"/>
          </w:tcPr>
          <w:p w14:paraId="5378F4E7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2581EFA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9A94D96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F125B7F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E4CCF1C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03B232F4" w14:textId="0EAEB6B2" w:rsidR="00FF2CE6" w:rsidRPr="00A44213" w:rsidRDefault="00F36955" w:rsidP="001633CC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69" w:type="dxa"/>
            <w:vAlign w:val="center"/>
          </w:tcPr>
          <w:p w14:paraId="66595C95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41A4D6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A5D5E04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F2CE6" w:rsidRPr="00863A0C" w14:paraId="1645677D" w14:textId="77777777" w:rsidTr="001633CC">
        <w:trPr>
          <w:trHeight w:val="283"/>
        </w:trPr>
        <w:tc>
          <w:tcPr>
            <w:tcW w:w="563" w:type="dxa"/>
          </w:tcPr>
          <w:p w14:paraId="3E606AD8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3EFC6AD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A58508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8ED67DD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6B648BF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A11C1D1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2CE6" w:rsidRPr="00863A0C" w14:paraId="0743541D" w14:textId="77777777" w:rsidTr="001633CC">
        <w:trPr>
          <w:trHeight w:val="283"/>
        </w:trPr>
        <w:tc>
          <w:tcPr>
            <w:tcW w:w="563" w:type="dxa"/>
          </w:tcPr>
          <w:p w14:paraId="7F9FE3EC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3F7D9CF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6BA474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A90D035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0904178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92C65A0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2CE6" w:rsidRPr="00863A0C" w14:paraId="155C4EB3" w14:textId="77777777" w:rsidTr="001633CC">
        <w:trPr>
          <w:trHeight w:val="283"/>
        </w:trPr>
        <w:tc>
          <w:tcPr>
            <w:tcW w:w="563" w:type="dxa"/>
          </w:tcPr>
          <w:p w14:paraId="3CFE9DB9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EF59D19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F988838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9AEB8C5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EF30ABF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F02F88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2CE6" w:rsidRPr="00863A0C" w14:paraId="161EB785" w14:textId="77777777" w:rsidTr="001633CC">
        <w:trPr>
          <w:trHeight w:val="283"/>
        </w:trPr>
        <w:tc>
          <w:tcPr>
            <w:tcW w:w="563" w:type="dxa"/>
          </w:tcPr>
          <w:p w14:paraId="1143D7C9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2B9FAAE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3D2DC0C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B50957F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D83FA82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B2E311B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2CE6" w:rsidRPr="00863A0C" w14:paraId="1B93D6E6" w14:textId="77777777" w:rsidTr="001633CC">
        <w:trPr>
          <w:trHeight w:val="283"/>
        </w:trPr>
        <w:tc>
          <w:tcPr>
            <w:tcW w:w="563" w:type="dxa"/>
          </w:tcPr>
          <w:p w14:paraId="33733392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58E421A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D8AC606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FDBA134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7C43D9A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E7C2493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2CE6" w:rsidRPr="00863A0C" w14:paraId="16412BEA" w14:textId="77777777" w:rsidTr="001633CC">
        <w:trPr>
          <w:trHeight w:val="283"/>
        </w:trPr>
        <w:tc>
          <w:tcPr>
            <w:tcW w:w="563" w:type="dxa"/>
          </w:tcPr>
          <w:p w14:paraId="11A7F193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2EB5AD5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0893B1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616BFF2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1CE8E2A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C30C6A3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2CE6" w:rsidRPr="00863A0C" w14:paraId="4C307103" w14:textId="77777777" w:rsidTr="001633CC">
        <w:trPr>
          <w:trHeight w:val="283"/>
        </w:trPr>
        <w:tc>
          <w:tcPr>
            <w:tcW w:w="563" w:type="dxa"/>
          </w:tcPr>
          <w:p w14:paraId="5D3E7B89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1161435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711FC24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8029E1C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7787860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3AF03C4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2CE6" w:rsidRPr="00863A0C" w14:paraId="54AC30FE" w14:textId="77777777" w:rsidTr="001633CC">
        <w:trPr>
          <w:trHeight w:val="283"/>
        </w:trPr>
        <w:tc>
          <w:tcPr>
            <w:tcW w:w="563" w:type="dxa"/>
          </w:tcPr>
          <w:p w14:paraId="796C4EC3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B168467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9E23D1C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74F1EE8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1618BE9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6415D7C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2CE6" w:rsidRPr="00863A0C" w14:paraId="4E1AD2AC" w14:textId="77777777" w:rsidTr="001633CC">
        <w:trPr>
          <w:trHeight w:val="283"/>
        </w:trPr>
        <w:tc>
          <w:tcPr>
            <w:tcW w:w="563" w:type="dxa"/>
          </w:tcPr>
          <w:p w14:paraId="6CE05D08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65DF729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DDFD875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F7FBE05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2A9A487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19994D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2CE6" w:rsidRPr="00863A0C" w14:paraId="5A85A888" w14:textId="77777777" w:rsidTr="001633CC">
        <w:trPr>
          <w:trHeight w:val="283"/>
        </w:trPr>
        <w:tc>
          <w:tcPr>
            <w:tcW w:w="563" w:type="dxa"/>
          </w:tcPr>
          <w:p w14:paraId="7610F70F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3E2F94F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582ECBE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AC112D5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BFC5F1A" w14:textId="77777777" w:rsidR="00FF2CE6" w:rsidRPr="00A44213" w:rsidRDefault="00FF2CE6" w:rsidP="001633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D94DAC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2CE6" w:rsidRPr="00863A0C" w14:paraId="380B7F2A" w14:textId="77777777" w:rsidTr="001633CC">
        <w:trPr>
          <w:trHeight w:val="283"/>
        </w:trPr>
        <w:tc>
          <w:tcPr>
            <w:tcW w:w="8385" w:type="dxa"/>
            <w:gridSpan w:val="5"/>
            <w:vAlign w:val="center"/>
          </w:tcPr>
          <w:p w14:paraId="549F5CB8" w14:textId="77777777" w:rsidR="00FF2CE6" w:rsidRPr="00A44213" w:rsidRDefault="00FF2CE6" w:rsidP="001633C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0B4ED98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F2CE6" w:rsidRPr="00863A0C" w14:paraId="078A22BC" w14:textId="77777777" w:rsidTr="001633CC">
        <w:trPr>
          <w:trHeight w:val="283"/>
        </w:trPr>
        <w:tc>
          <w:tcPr>
            <w:tcW w:w="8385" w:type="dxa"/>
            <w:gridSpan w:val="5"/>
            <w:vAlign w:val="center"/>
          </w:tcPr>
          <w:p w14:paraId="2C1A48C6" w14:textId="77777777" w:rsidR="00FF2CE6" w:rsidRPr="00A44213" w:rsidRDefault="00FF2CE6" w:rsidP="001633C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0766A30F" w14:textId="77777777" w:rsidR="00FF2CE6" w:rsidRPr="00A44213" w:rsidRDefault="00FF2CE6" w:rsidP="001633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7A1C8F2" w14:textId="77777777" w:rsidR="00FB2AFF" w:rsidRDefault="00FB2AFF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7CA6AAB" w14:textId="77777777" w:rsidR="00FB2AFF" w:rsidRDefault="00FB2AFF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FE7AE73" w14:textId="77777777" w:rsidR="00FB2AFF" w:rsidRDefault="00FB2AFF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15E0984" w14:textId="77777777" w:rsidR="00FB2AFF" w:rsidRDefault="00FB2AFF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470D50B9" w:rsidR="008746B2" w:rsidRPr="00FB2AFF" w:rsidRDefault="00FB2AFF" w:rsidP="00D20CCB">
      <w:pPr>
        <w:pStyle w:val="Prrafodelista"/>
        <w:numPr>
          <w:ilvl w:val="0"/>
          <w:numId w:val="27"/>
        </w:numPr>
        <w:tabs>
          <w:tab w:val="left" w:pos="426"/>
        </w:tabs>
        <w:spacing w:after="60" w:line="252" w:lineRule="auto"/>
        <w:ind w:left="426" w:hanging="426"/>
        <w:contextualSpacing/>
        <w:jc w:val="both"/>
        <w:rPr>
          <w:rFonts w:ascii="ENRESA Aroma Light" w:hAnsi="ENRESA Aroma Light" w:cs="Arial"/>
        </w:rPr>
      </w:pPr>
      <w:bookmarkStart w:id="6" w:name="_Hlk95204646"/>
      <w:r w:rsidRPr="00D20CCB">
        <w:rPr>
          <w:rFonts w:ascii="ENRESA Aroma Light" w:hAnsi="ENRESA Aroma Light"/>
          <w:b/>
          <w:bCs/>
          <w:color w:val="000000"/>
          <w:sz w:val="22"/>
          <w:szCs w:val="22"/>
        </w:rPr>
        <w:lastRenderedPageBreak/>
        <w:t>Experiencia profesional en gestión de documentación técnica sometida a garantía de calidad. Se computará un máximo de 6 años de experiencia (hasta 5 puntos).</w:t>
      </w:r>
      <w:r w:rsidRPr="00FB2AFF">
        <w:rPr>
          <w:rFonts w:ascii="ENRESA Aroma Light" w:hAnsi="ENRESA Aroma Light" w:cs="Arial"/>
          <w:i/>
          <w:iCs/>
          <w:sz w:val="20"/>
          <w:szCs w:val="20"/>
        </w:rPr>
        <w:t xml:space="preserve"> Debe</w:t>
      </w:r>
      <w:r w:rsidR="001515E2" w:rsidRPr="00FB2AFF">
        <w:rPr>
          <w:rFonts w:ascii="ENRESA Aroma Light" w:hAnsi="ENRESA Aroma Light" w:cs="Arial"/>
          <w:i/>
          <w:iCs/>
          <w:sz w:val="20"/>
          <w:szCs w:val="20"/>
        </w:rPr>
        <w:t xml:space="preserve"> indicar en el siguiente cuadro los periodos y actividades desarrolladas relacionadas estrictamente con el enunciado.</w:t>
      </w:r>
      <w:bookmarkEnd w:id="6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3EA48E1" w:rsidR="001515E2" w:rsidRPr="00863A0C" w:rsidRDefault="00F36955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9B082D5" w14:textId="77777777" w:rsidR="00D92BFB" w:rsidRDefault="00D92BFB" w:rsidP="00D92B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696845E" w14:textId="77777777" w:rsidR="00D92BFB" w:rsidRDefault="00D92B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AB2971B" w14:textId="77777777" w:rsidR="00D92BFB" w:rsidRDefault="00D92B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A07F89F" w14:textId="77777777" w:rsidR="00FB2AFF" w:rsidRDefault="00FB2AFF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0A222035" w14:textId="2F91FD19" w:rsidR="00337F77" w:rsidRPr="00FB2AFF" w:rsidRDefault="00337F77" w:rsidP="00337F77">
      <w:pPr>
        <w:pStyle w:val="Default"/>
        <w:numPr>
          <w:ilvl w:val="0"/>
          <w:numId w:val="27"/>
        </w:numPr>
        <w:adjustRightInd/>
        <w:spacing w:after="60"/>
        <w:ind w:left="426" w:hanging="426"/>
        <w:jc w:val="both"/>
        <w:rPr>
          <w:rFonts w:ascii="ENRESA Aroma Light" w:hAnsi="ENRESA Aroma Light" w:cs="Arial"/>
          <w:color w:val="auto"/>
          <w:sz w:val="22"/>
          <w:szCs w:val="22"/>
        </w:rPr>
      </w:pPr>
      <w:r w:rsidRPr="00E228E9">
        <w:rPr>
          <w:rFonts w:ascii="ENRESA Aroma Light" w:eastAsia="Times New Roman" w:hAnsi="ENRESA Aroma Light"/>
          <w:b/>
          <w:bCs/>
          <w:sz w:val="22"/>
          <w:szCs w:val="22"/>
        </w:rPr>
        <w:t>Formación específica en gestión de archivos. Se computará la formación acreditada hasta un máximo de 100 h (hasta 10 puntos).</w:t>
      </w:r>
      <w:r>
        <w:rPr>
          <w:rFonts w:ascii="ENRESA Aroma Light" w:eastAsia="Times New Roman" w:hAnsi="ENRESA Aroma Light"/>
          <w:sz w:val="22"/>
          <w:szCs w:val="22"/>
        </w:rPr>
        <w:t xml:space="preserve"> </w:t>
      </w:r>
      <w:r w:rsidR="008D2AE3" w:rsidRPr="00C717E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3E04E73" w14:textId="77777777" w:rsidR="002D3FD0" w:rsidRPr="005158E1" w:rsidRDefault="002D3FD0" w:rsidP="002D3FD0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2D3FD0" w:rsidRPr="00863A0C" w14:paraId="0F370DD3" w14:textId="77777777" w:rsidTr="001633CC">
        <w:tc>
          <w:tcPr>
            <w:tcW w:w="563" w:type="dxa"/>
            <w:vAlign w:val="center"/>
          </w:tcPr>
          <w:p w14:paraId="7F2E877C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3710AE09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5F17134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6A909AE0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8926C0D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3447FF0C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49103E69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2D3FD0" w:rsidRPr="00863A0C" w14:paraId="6A8BA6BC" w14:textId="77777777" w:rsidTr="001633CC">
        <w:trPr>
          <w:trHeight w:val="283"/>
        </w:trPr>
        <w:tc>
          <w:tcPr>
            <w:tcW w:w="563" w:type="dxa"/>
          </w:tcPr>
          <w:p w14:paraId="4E1A1CA9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ACA6466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17A7134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1558AB0" w14:textId="77777777" w:rsidR="002D3FD0" w:rsidRPr="00863A0C" w:rsidRDefault="002D3FD0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9B687FB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3FD0" w:rsidRPr="00863A0C" w14:paraId="2053A96D" w14:textId="77777777" w:rsidTr="001633CC">
        <w:trPr>
          <w:trHeight w:val="283"/>
        </w:trPr>
        <w:tc>
          <w:tcPr>
            <w:tcW w:w="563" w:type="dxa"/>
          </w:tcPr>
          <w:p w14:paraId="0A88728F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F9F9FE2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9C562F7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4726A9B" w14:textId="77777777" w:rsidR="002D3FD0" w:rsidRPr="00863A0C" w:rsidRDefault="002D3FD0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470A415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3FD0" w:rsidRPr="00863A0C" w14:paraId="599F185E" w14:textId="77777777" w:rsidTr="001633CC">
        <w:trPr>
          <w:trHeight w:val="283"/>
        </w:trPr>
        <w:tc>
          <w:tcPr>
            <w:tcW w:w="563" w:type="dxa"/>
          </w:tcPr>
          <w:p w14:paraId="44976E60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0722010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544A85B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5FB7AC9" w14:textId="77777777" w:rsidR="002D3FD0" w:rsidRPr="00863A0C" w:rsidRDefault="002D3FD0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BA23A30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3FD0" w:rsidRPr="00863A0C" w14:paraId="5C07489C" w14:textId="77777777" w:rsidTr="001633CC">
        <w:trPr>
          <w:trHeight w:val="283"/>
        </w:trPr>
        <w:tc>
          <w:tcPr>
            <w:tcW w:w="563" w:type="dxa"/>
          </w:tcPr>
          <w:p w14:paraId="4776B6E6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0536CD9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B838BC4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09583E4" w14:textId="77777777" w:rsidR="002D3FD0" w:rsidRPr="00863A0C" w:rsidRDefault="002D3FD0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2F1A9AF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3FD0" w:rsidRPr="00863A0C" w14:paraId="03C1E801" w14:textId="77777777" w:rsidTr="001633CC">
        <w:trPr>
          <w:trHeight w:val="283"/>
        </w:trPr>
        <w:tc>
          <w:tcPr>
            <w:tcW w:w="563" w:type="dxa"/>
          </w:tcPr>
          <w:p w14:paraId="1E795EB1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13273DC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793844D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14785D1" w14:textId="77777777" w:rsidR="002D3FD0" w:rsidRPr="00863A0C" w:rsidRDefault="002D3FD0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FE588E7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3FD0" w:rsidRPr="00863A0C" w14:paraId="4A44132E" w14:textId="77777777" w:rsidTr="001633CC">
        <w:trPr>
          <w:trHeight w:val="283"/>
        </w:trPr>
        <w:tc>
          <w:tcPr>
            <w:tcW w:w="563" w:type="dxa"/>
          </w:tcPr>
          <w:p w14:paraId="40EE18EC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93EF62C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F76A0B1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FF94AC" w14:textId="77777777" w:rsidR="002D3FD0" w:rsidRPr="00863A0C" w:rsidRDefault="002D3FD0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BF75351" w14:textId="77777777" w:rsidR="002D3FD0" w:rsidRPr="00863A0C" w:rsidRDefault="002D3FD0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3FD0" w:rsidRPr="00863A0C" w14:paraId="29EBA2B3" w14:textId="77777777" w:rsidTr="001633CC">
        <w:trPr>
          <w:trHeight w:val="283"/>
        </w:trPr>
        <w:tc>
          <w:tcPr>
            <w:tcW w:w="7512" w:type="dxa"/>
            <w:gridSpan w:val="4"/>
          </w:tcPr>
          <w:p w14:paraId="30A0B3DD" w14:textId="77777777" w:rsidR="002D3FD0" w:rsidRPr="0078721A" w:rsidRDefault="002D3FD0" w:rsidP="001633CC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2020EB32" w14:textId="77777777" w:rsidR="002D3FD0" w:rsidRPr="0045497C" w:rsidRDefault="002D3FD0" w:rsidP="001633C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0F2F651" w14:textId="77777777" w:rsidR="002D3FD0" w:rsidRPr="007F2D11" w:rsidRDefault="002D3FD0" w:rsidP="00337F7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7C52645" w14:textId="77777777" w:rsidR="00337F77" w:rsidRDefault="00337F77" w:rsidP="00337F77">
      <w:pPr>
        <w:widowControl w:val="0"/>
        <w:spacing w:after="40"/>
        <w:ind w:left="708" w:hanging="708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37332B14" w:rsidR="009B392D" w:rsidRPr="00FB2AFF" w:rsidRDefault="00FB2AFF" w:rsidP="002D3FD0">
      <w:pPr>
        <w:pStyle w:val="Default"/>
        <w:numPr>
          <w:ilvl w:val="0"/>
          <w:numId w:val="27"/>
        </w:numPr>
        <w:spacing w:after="60"/>
        <w:ind w:left="426" w:hanging="284"/>
        <w:jc w:val="both"/>
        <w:rPr>
          <w:rFonts w:ascii="ENRESA Aroma Light" w:hAnsi="ENRESA Aroma Light" w:cs="Arial"/>
          <w:color w:val="auto"/>
          <w:sz w:val="22"/>
          <w:szCs w:val="22"/>
        </w:rPr>
      </w:pPr>
      <w:r w:rsidRPr="002D3FD0">
        <w:rPr>
          <w:rFonts w:ascii="ENRESA Aroma Light" w:eastAsia="Times New Roman" w:hAnsi="ENRESA Aroma Light"/>
          <w:b/>
          <w:bCs/>
          <w:sz w:val="22"/>
          <w:szCs w:val="22"/>
        </w:rPr>
        <w:t>Formación en Administración Electrónica y/o gestión de documentos electrónicos, realizada en los últimos 5 años.  Se computará hasta un máximo de 50 h. (hasta 5 puntos)</w:t>
      </w:r>
      <w:r w:rsidR="00CA084A">
        <w:rPr>
          <w:rFonts w:ascii="ENRESA Aroma Light" w:eastAsia="Times New Roman" w:hAnsi="ENRESA Aroma Light"/>
          <w:b/>
          <w:bCs/>
          <w:sz w:val="22"/>
          <w:szCs w:val="22"/>
        </w:rPr>
        <w:t>.</w:t>
      </w:r>
      <w:r>
        <w:rPr>
          <w:rFonts w:ascii="ENRESA Aroma Light" w:eastAsia="Times New Roman" w:hAnsi="ENRESA Aroma Light"/>
          <w:sz w:val="22"/>
          <w:szCs w:val="22"/>
        </w:rPr>
        <w:t xml:space="preserve"> </w:t>
      </w:r>
      <w:r w:rsidR="009B392D" w:rsidRPr="00FB2AFF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735EB9C" w14:textId="77777777" w:rsidR="000D4719" w:rsidRPr="005158E1" w:rsidRDefault="000D4719" w:rsidP="000D4719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0D4719" w:rsidRPr="00863A0C" w14:paraId="2B9C38AC" w14:textId="77777777" w:rsidTr="001633CC">
        <w:tc>
          <w:tcPr>
            <w:tcW w:w="563" w:type="dxa"/>
            <w:vAlign w:val="center"/>
          </w:tcPr>
          <w:p w14:paraId="6A9CB2AF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187FDCE3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C49A6DC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3093412E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C3853E9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37F7CF16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38D056BC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0D4719" w:rsidRPr="00863A0C" w14:paraId="203A4809" w14:textId="77777777" w:rsidTr="001633CC">
        <w:trPr>
          <w:trHeight w:val="283"/>
        </w:trPr>
        <w:tc>
          <w:tcPr>
            <w:tcW w:w="563" w:type="dxa"/>
          </w:tcPr>
          <w:p w14:paraId="2336F82D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EDB9A16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9B2F943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2114CD2" w14:textId="77777777" w:rsidR="000D4719" w:rsidRPr="00863A0C" w:rsidRDefault="000D4719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CBCC0B8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4719" w:rsidRPr="00863A0C" w14:paraId="5EF1AD4D" w14:textId="77777777" w:rsidTr="001633CC">
        <w:trPr>
          <w:trHeight w:val="283"/>
        </w:trPr>
        <w:tc>
          <w:tcPr>
            <w:tcW w:w="563" w:type="dxa"/>
          </w:tcPr>
          <w:p w14:paraId="76EA4F1E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5EA278A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2FB9380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8568273" w14:textId="77777777" w:rsidR="000D4719" w:rsidRPr="00863A0C" w:rsidRDefault="000D4719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D72D4D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4719" w:rsidRPr="00863A0C" w14:paraId="33B8B8FE" w14:textId="77777777" w:rsidTr="001633CC">
        <w:trPr>
          <w:trHeight w:val="283"/>
        </w:trPr>
        <w:tc>
          <w:tcPr>
            <w:tcW w:w="563" w:type="dxa"/>
          </w:tcPr>
          <w:p w14:paraId="78924400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E47BCD2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12391D7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C9EBEDF" w14:textId="77777777" w:rsidR="000D4719" w:rsidRPr="00863A0C" w:rsidRDefault="000D4719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10D3BB7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4719" w:rsidRPr="00863A0C" w14:paraId="66C224E5" w14:textId="77777777" w:rsidTr="001633CC">
        <w:trPr>
          <w:trHeight w:val="283"/>
        </w:trPr>
        <w:tc>
          <w:tcPr>
            <w:tcW w:w="563" w:type="dxa"/>
          </w:tcPr>
          <w:p w14:paraId="509DB620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60B8E6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A23024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31D8DB9" w14:textId="77777777" w:rsidR="000D4719" w:rsidRPr="00863A0C" w:rsidRDefault="000D4719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FD2D855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4719" w:rsidRPr="00863A0C" w14:paraId="765225EE" w14:textId="77777777" w:rsidTr="001633CC">
        <w:trPr>
          <w:trHeight w:val="283"/>
        </w:trPr>
        <w:tc>
          <w:tcPr>
            <w:tcW w:w="563" w:type="dxa"/>
          </w:tcPr>
          <w:p w14:paraId="410E543C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DC262FA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55C0137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5A76024" w14:textId="77777777" w:rsidR="000D4719" w:rsidRPr="00863A0C" w:rsidRDefault="000D4719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12011A7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4719" w:rsidRPr="00863A0C" w14:paraId="0CCDC693" w14:textId="77777777" w:rsidTr="001633CC">
        <w:trPr>
          <w:trHeight w:val="283"/>
        </w:trPr>
        <w:tc>
          <w:tcPr>
            <w:tcW w:w="563" w:type="dxa"/>
          </w:tcPr>
          <w:p w14:paraId="48861BD0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E5DA3F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BF27B01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065A038" w14:textId="77777777" w:rsidR="000D4719" w:rsidRPr="00863A0C" w:rsidRDefault="000D4719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5C0496E" w14:textId="77777777" w:rsidR="000D4719" w:rsidRPr="00863A0C" w:rsidRDefault="000D4719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4719" w:rsidRPr="00863A0C" w14:paraId="619D12DB" w14:textId="77777777" w:rsidTr="001633CC">
        <w:trPr>
          <w:trHeight w:val="283"/>
        </w:trPr>
        <w:tc>
          <w:tcPr>
            <w:tcW w:w="7512" w:type="dxa"/>
            <w:gridSpan w:val="4"/>
          </w:tcPr>
          <w:p w14:paraId="4D479F10" w14:textId="77777777" w:rsidR="000D4719" w:rsidRPr="0078721A" w:rsidRDefault="000D4719" w:rsidP="001633CC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FAE025A" w14:textId="77777777" w:rsidR="000D4719" w:rsidRPr="0045497C" w:rsidRDefault="000D4719" w:rsidP="001633C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C27C71" w14:textId="77777777" w:rsidR="009B392D" w:rsidRDefault="009B392D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7B2294F8" w14:textId="1839E87A" w:rsidR="009B392D" w:rsidRPr="00FB2AFF" w:rsidRDefault="00FB2AFF" w:rsidP="00621C16">
      <w:pPr>
        <w:pStyle w:val="Default"/>
        <w:numPr>
          <w:ilvl w:val="0"/>
          <w:numId w:val="27"/>
        </w:numPr>
        <w:adjustRightInd/>
        <w:spacing w:after="60"/>
        <w:ind w:left="567" w:hanging="425"/>
        <w:jc w:val="both"/>
        <w:rPr>
          <w:rFonts w:ascii="ENRESA Aroma Light" w:hAnsi="ENRESA Aroma Light" w:cs="Arial"/>
          <w:color w:val="auto"/>
          <w:sz w:val="22"/>
          <w:szCs w:val="22"/>
        </w:rPr>
      </w:pPr>
      <w:r w:rsidRPr="00621C16">
        <w:rPr>
          <w:rFonts w:ascii="ENRESA Aroma Light" w:eastAsia="Times New Roman" w:hAnsi="ENRESA Aroma Light"/>
          <w:b/>
          <w:bCs/>
          <w:sz w:val="22"/>
          <w:szCs w:val="22"/>
        </w:rPr>
        <w:t>Cursos de formación sobre gestión de residuos o protección radiológica</w:t>
      </w:r>
      <w:r w:rsidRPr="00621C16">
        <w:rPr>
          <w:rFonts w:ascii="ENRESA Aroma Light" w:eastAsia="Times New Roman" w:hAnsi="ENRESA Aroma Light"/>
          <w:b/>
          <w:bCs/>
        </w:rPr>
        <w:t xml:space="preserve">. </w:t>
      </w:r>
      <w:r w:rsidRPr="00621C16">
        <w:rPr>
          <w:rFonts w:ascii="ENRESA Aroma Light" w:eastAsia="Times New Roman" w:hAnsi="ENRESA Aroma Light"/>
          <w:b/>
          <w:bCs/>
          <w:sz w:val="22"/>
          <w:szCs w:val="22"/>
        </w:rPr>
        <w:t>Se computará hasta un máximo de 100 h. (hasta 5 puntos).</w:t>
      </w:r>
      <w:r>
        <w:rPr>
          <w:rFonts w:ascii="ENRESA Aroma Light" w:eastAsia="Times New Roman" w:hAnsi="ENRESA Aroma Light"/>
          <w:sz w:val="22"/>
          <w:szCs w:val="22"/>
        </w:rPr>
        <w:t xml:space="preserve"> </w:t>
      </w:r>
      <w:r w:rsidR="009B392D" w:rsidRPr="00FB2AFF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3C46942" w14:textId="77777777" w:rsidR="00621C16" w:rsidRPr="005158E1" w:rsidRDefault="00621C16" w:rsidP="00621C16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621C16" w:rsidRPr="00863A0C" w14:paraId="60FADB68" w14:textId="77777777" w:rsidTr="001633CC">
        <w:tc>
          <w:tcPr>
            <w:tcW w:w="563" w:type="dxa"/>
            <w:vAlign w:val="center"/>
          </w:tcPr>
          <w:p w14:paraId="5107062E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158500A2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A760C3D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0DC03B48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2AEF8B3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D879FB4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47068A77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621C16" w:rsidRPr="00863A0C" w14:paraId="1A467C1A" w14:textId="77777777" w:rsidTr="001633CC">
        <w:trPr>
          <w:trHeight w:val="283"/>
        </w:trPr>
        <w:tc>
          <w:tcPr>
            <w:tcW w:w="563" w:type="dxa"/>
          </w:tcPr>
          <w:p w14:paraId="12C01F5E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F8012EA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F629CF0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52B5577" w14:textId="77777777" w:rsidR="00621C16" w:rsidRPr="00863A0C" w:rsidRDefault="00621C16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7A8B81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C16" w:rsidRPr="00863A0C" w14:paraId="10B75894" w14:textId="77777777" w:rsidTr="001633CC">
        <w:trPr>
          <w:trHeight w:val="283"/>
        </w:trPr>
        <w:tc>
          <w:tcPr>
            <w:tcW w:w="563" w:type="dxa"/>
          </w:tcPr>
          <w:p w14:paraId="1D13B9AE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8C6FF96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47D9E3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07E9C60" w14:textId="77777777" w:rsidR="00621C16" w:rsidRPr="00863A0C" w:rsidRDefault="00621C16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441F095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C16" w:rsidRPr="00863A0C" w14:paraId="1E16AA59" w14:textId="77777777" w:rsidTr="001633CC">
        <w:trPr>
          <w:trHeight w:val="283"/>
        </w:trPr>
        <w:tc>
          <w:tcPr>
            <w:tcW w:w="563" w:type="dxa"/>
          </w:tcPr>
          <w:p w14:paraId="64CDCE13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667A477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11D42D9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A9A3B9A" w14:textId="77777777" w:rsidR="00621C16" w:rsidRPr="00863A0C" w:rsidRDefault="00621C16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9ED4255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C16" w:rsidRPr="00863A0C" w14:paraId="7AC61A3D" w14:textId="77777777" w:rsidTr="001633CC">
        <w:trPr>
          <w:trHeight w:val="283"/>
        </w:trPr>
        <w:tc>
          <w:tcPr>
            <w:tcW w:w="563" w:type="dxa"/>
          </w:tcPr>
          <w:p w14:paraId="6691C85C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1C05BD3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B8F5E6E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6268551" w14:textId="77777777" w:rsidR="00621C16" w:rsidRPr="00863A0C" w:rsidRDefault="00621C16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ED55FBA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C16" w:rsidRPr="00863A0C" w14:paraId="191F86AE" w14:textId="77777777" w:rsidTr="001633CC">
        <w:trPr>
          <w:trHeight w:val="283"/>
        </w:trPr>
        <w:tc>
          <w:tcPr>
            <w:tcW w:w="563" w:type="dxa"/>
          </w:tcPr>
          <w:p w14:paraId="1CE994CB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7FDE253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1E054EE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62712F1" w14:textId="77777777" w:rsidR="00621C16" w:rsidRPr="00863A0C" w:rsidRDefault="00621C16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40E715A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C16" w:rsidRPr="00863A0C" w14:paraId="7FF41923" w14:textId="77777777" w:rsidTr="001633CC">
        <w:trPr>
          <w:trHeight w:val="283"/>
        </w:trPr>
        <w:tc>
          <w:tcPr>
            <w:tcW w:w="563" w:type="dxa"/>
          </w:tcPr>
          <w:p w14:paraId="697E73C9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32CD72A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A47245F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64B409A" w14:textId="77777777" w:rsidR="00621C16" w:rsidRPr="00863A0C" w:rsidRDefault="00621C16" w:rsidP="001633C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FFA49F5" w14:textId="77777777" w:rsidR="00621C16" w:rsidRPr="00863A0C" w:rsidRDefault="00621C16" w:rsidP="001633C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C16" w:rsidRPr="00863A0C" w14:paraId="392DF17C" w14:textId="77777777" w:rsidTr="001633CC">
        <w:trPr>
          <w:trHeight w:val="283"/>
        </w:trPr>
        <w:tc>
          <w:tcPr>
            <w:tcW w:w="7512" w:type="dxa"/>
            <w:gridSpan w:val="4"/>
          </w:tcPr>
          <w:p w14:paraId="52754B73" w14:textId="77777777" w:rsidR="00621C16" w:rsidRPr="0078721A" w:rsidRDefault="00621C16" w:rsidP="001633CC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78DC5ECE" w14:textId="77777777" w:rsidR="00621C16" w:rsidRPr="0045497C" w:rsidRDefault="00621C16" w:rsidP="001633C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EA6FC2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E879F53" w14:textId="77777777" w:rsidR="00FB2AFF" w:rsidRDefault="00FB2AFF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477DED3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2F962D7F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7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8E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7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3FF7" w14:textId="77777777" w:rsidR="00E96383" w:rsidRDefault="00E96383">
      <w:pPr>
        <w:spacing w:after="0" w:line="240" w:lineRule="auto"/>
      </w:pPr>
      <w:r>
        <w:separator/>
      </w:r>
    </w:p>
  </w:endnote>
  <w:endnote w:type="continuationSeparator" w:id="0">
    <w:p w14:paraId="257B484B" w14:textId="77777777" w:rsidR="00E96383" w:rsidRDefault="00E96383">
      <w:pPr>
        <w:spacing w:after="0" w:line="240" w:lineRule="auto"/>
      </w:pPr>
      <w:r>
        <w:continuationSeparator/>
      </w:r>
    </w:p>
  </w:endnote>
  <w:endnote w:type="continuationNotice" w:id="1">
    <w:p w14:paraId="2EC3D0F6" w14:textId="77777777" w:rsidR="00E96383" w:rsidRDefault="00E96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2DB6" w14:textId="77777777" w:rsidR="00E96383" w:rsidRDefault="00E96383">
      <w:pPr>
        <w:spacing w:after="0" w:line="240" w:lineRule="auto"/>
      </w:pPr>
      <w:r>
        <w:separator/>
      </w:r>
    </w:p>
  </w:footnote>
  <w:footnote w:type="continuationSeparator" w:id="0">
    <w:p w14:paraId="6E78DF91" w14:textId="77777777" w:rsidR="00E96383" w:rsidRDefault="00E96383">
      <w:pPr>
        <w:spacing w:after="0" w:line="240" w:lineRule="auto"/>
      </w:pPr>
      <w:r>
        <w:continuationSeparator/>
      </w:r>
    </w:p>
  </w:footnote>
  <w:footnote w:type="continuationNotice" w:id="1">
    <w:p w14:paraId="791D509E" w14:textId="77777777" w:rsidR="00E96383" w:rsidRDefault="00E96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329B"/>
    <w:multiLevelType w:val="hybridMultilevel"/>
    <w:tmpl w:val="2806C1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D343A"/>
    <w:multiLevelType w:val="hybridMultilevel"/>
    <w:tmpl w:val="85F0CD50"/>
    <w:lvl w:ilvl="0" w:tplc="9B9058E8">
      <w:numFmt w:val="bullet"/>
      <w:lvlText w:val=""/>
      <w:lvlJc w:val="left"/>
      <w:pPr>
        <w:ind w:left="95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07A8F6B8">
      <w:numFmt w:val="bullet"/>
      <w:lvlText w:val="o"/>
      <w:lvlJc w:val="left"/>
      <w:pPr>
        <w:ind w:left="1095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trike w:val="0"/>
        <w:w w:val="100"/>
        <w:sz w:val="22"/>
        <w:szCs w:val="22"/>
        <w:lang w:val="es-ES" w:eastAsia="en-US" w:bidi="ar-SA"/>
      </w:rPr>
    </w:lvl>
    <w:lvl w:ilvl="2" w:tplc="28EADC14">
      <w:numFmt w:val="bullet"/>
      <w:lvlText w:val="•"/>
      <w:lvlJc w:val="left"/>
      <w:pPr>
        <w:ind w:left="1947" w:hanging="286"/>
      </w:pPr>
      <w:rPr>
        <w:rFonts w:hint="default"/>
        <w:lang w:val="es-ES" w:eastAsia="en-US" w:bidi="ar-SA"/>
      </w:rPr>
    </w:lvl>
    <w:lvl w:ilvl="3" w:tplc="9CA61D7E">
      <w:numFmt w:val="bullet"/>
      <w:lvlText w:val="•"/>
      <w:lvlJc w:val="left"/>
      <w:pPr>
        <w:ind w:left="2794" w:hanging="286"/>
      </w:pPr>
      <w:rPr>
        <w:rFonts w:hint="default"/>
        <w:lang w:val="es-ES" w:eastAsia="en-US" w:bidi="ar-SA"/>
      </w:rPr>
    </w:lvl>
    <w:lvl w:ilvl="4" w:tplc="C5F27660">
      <w:numFmt w:val="bullet"/>
      <w:lvlText w:val="•"/>
      <w:lvlJc w:val="left"/>
      <w:pPr>
        <w:ind w:left="3642" w:hanging="286"/>
      </w:pPr>
      <w:rPr>
        <w:rFonts w:hint="default"/>
        <w:lang w:val="es-ES" w:eastAsia="en-US" w:bidi="ar-SA"/>
      </w:rPr>
    </w:lvl>
    <w:lvl w:ilvl="5" w:tplc="C1C40312">
      <w:numFmt w:val="bullet"/>
      <w:lvlText w:val="•"/>
      <w:lvlJc w:val="left"/>
      <w:pPr>
        <w:ind w:left="4489" w:hanging="286"/>
      </w:pPr>
      <w:rPr>
        <w:rFonts w:hint="default"/>
        <w:lang w:val="es-ES" w:eastAsia="en-US" w:bidi="ar-SA"/>
      </w:rPr>
    </w:lvl>
    <w:lvl w:ilvl="6" w:tplc="105AA146">
      <w:numFmt w:val="bullet"/>
      <w:lvlText w:val="•"/>
      <w:lvlJc w:val="left"/>
      <w:pPr>
        <w:ind w:left="5336" w:hanging="286"/>
      </w:pPr>
      <w:rPr>
        <w:rFonts w:hint="default"/>
        <w:lang w:val="es-ES" w:eastAsia="en-US" w:bidi="ar-SA"/>
      </w:rPr>
    </w:lvl>
    <w:lvl w:ilvl="7" w:tplc="889E8A4A">
      <w:numFmt w:val="bullet"/>
      <w:lvlText w:val="•"/>
      <w:lvlJc w:val="left"/>
      <w:pPr>
        <w:ind w:left="6184" w:hanging="286"/>
      </w:pPr>
      <w:rPr>
        <w:rFonts w:hint="default"/>
        <w:lang w:val="es-ES" w:eastAsia="en-US" w:bidi="ar-SA"/>
      </w:rPr>
    </w:lvl>
    <w:lvl w:ilvl="8" w:tplc="ABA09FB8">
      <w:numFmt w:val="bullet"/>
      <w:lvlText w:val="•"/>
      <w:lvlJc w:val="left"/>
      <w:pPr>
        <w:ind w:left="7031" w:hanging="286"/>
      </w:pPr>
      <w:rPr>
        <w:rFonts w:hint="default"/>
        <w:lang w:val="es-ES" w:eastAsia="en-US" w:bidi="ar-SA"/>
      </w:rPr>
    </w:lvl>
  </w:abstractNum>
  <w:abstractNum w:abstractNumId="22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34305"/>
    <w:multiLevelType w:val="hybridMultilevel"/>
    <w:tmpl w:val="9ADEC5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B071A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14A9E"/>
    <w:multiLevelType w:val="hybridMultilevel"/>
    <w:tmpl w:val="9D1A95F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55C32"/>
    <w:multiLevelType w:val="hybridMultilevel"/>
    <w:tmpl w:val="4B80D73C"/>
    <w:lvl w:ilvl="0" w:tplc="481E1684">
      <w:start w:val="3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A034D"/>
    <w:multiLevelType w:val="hybridMultilevel"/>
    <w:tmpl w:val="92BE30C8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9"/>
  </w:num>
  <w:num w:numId="2" w16cid:durableId="1234006472">
    <w:abstractNumId w:val="22"/>
  </w:num>
  <w:num w:numId="3" w16cid:durableId="409153801">
    <w:abstractNumId w:val="15"/>
  </w:num>
  <w:num w:numId="4" w16cid:durableId="694381967">
    <w:abstractNumId w:val="37"/>
  </w:num>
  <w:num w:numId="5" w16cid:durableId="1796828002">
    <w:abstractNumId w:val="13"/>
  </w:num>
  <w:num w:numId="6" w16cid:durableId="202865078">
    <w:abstractNumId w:val="40"/>
  </w:num>
  <w:num w:numId="7" w16cid:durableId="1509097531">
    <w:abstractNumId w:val="27"/>
  </w:num>
  <w:num w:numId="8" w16cid:durableId="912735826">
    <w:abstractNumId w:val="24"/>
  </w:num>
  <w:num w:numId="9" w16cid:durableId="410276007">
    <w:abstractNumId w:val="16"/>
  </w:num>
  <w:num w:numId="10" w16cid:durableId="2081293913">
    <w:abstractNumId w:val="12"/>
  </w:num>
  <w:num w:numId="11" w16cid:durableId="1314944620">
    <w:abstractNumId w:val="2"/>
  </w:num>
  <w:num w:numId="12" w16cid:durableId="1701515649">
    <w:abstractNumId w:val="6"/>
  </w:num>
  <w:num w:numId="13" w16cid:durableId="1416394715">
    <w:abstractNumId w:val="5"/>
  </w:num>
  <w:num w:numId="14" w16cid:durableId="528643245">
    <w:abstractNumId w:val="17"/>
  </w:num>
  <w:num w:numId="15" w16cid:durableId="212620823">
    <w:abstractNumId w:val="11"/>
  </w:num>
  <w:num w:numId="16" w16cid:durableId="845831184">
    <w:abstractNumId w:val="4"/>
  </w:num>
  <w:num w:numId="17" w16cid:durableId="387264824">
    <w:abstractNumId w:val="34"/>
  </w:num>
  <w:num w:numId="18" w16cid:durableId="288631027">
    <w:abstractNumId w:val="41"/>
  </w:num>
  <w:num w:numId="19" w16cid:durableId="1304237866">
    <w:abstractNumId w:val="8"/>
  </w:num>
  <w:num w:numId="20" w16cid:durableId="242031397">
    <w:abstractNumId w:val="23"/>
  </w:num>
  <w:num w:numId="21" w16cid:durableId="1450010833">
    <w:abstractNumId w:val="0"/>
  </w:num>
  <w:num w:numId="22" w16cid:durableId="578950050">
    <w:abstractNumId w:val="19"/>
  </w:num>
  <w:num w:numId="23" w16cid:durableId="497117712">
    <w:abstractNumId w:val="9"/>
  </w:num>
  <w:num w:numId="24" w16cid:durableId="1491871389">
    <w:abstractNumId w:val="10"/>
  </w:num>
  <w:num w:numId="25" w16cid:durableId="213278867">
    <w:abstractNumId w:val="14"/>
  </w:num>
  <w:num w:numId="26" w16cid:durableId="1709334165">
    <w:abstractNumId w:val="20"/>
  </w:num>
  <w:num w:numId="27" w16cid:durableId="511721233">
    <w:abstractNumId w:val="38"/>
  </w:num>
  <w:num w:numId="28" w16cid:durableId="482504862">
    <w:abstractNumId w:val="35"/>
  </w:num>
  <w:num w:numId="29" w16cid:durableId="888301796">
    <w:abstractNumId w:val="30"/>
  </w:num>
  <w:num w:numId="30" w16cid:durableId="749473499">
    <w:abstractNumId w:val="7"/>
  </w:num>
  <w:num w:numId="31" w16cid:durableId="1541897423">
    <w:abstractNumId w:val="32"/>
  </w:num>
  <w:num w:numId="32" w16cid:durableId="1694762264">
    <w:abstractNumId w:val="36"/>
  </w:num>
  <w:num w:numId="33" w16cid:durableId="1034034628">
    <w:abstractNumId w:val="18"/>
  </w:num>
  <w:num w:numId="34" w16cid:durableId="1287540693">
    <w:abstractNumId w:val="26"/>
  </w:num>
  <w:num w:numId="35" w16cid:durableId="336347957">
    <w:abstractNumId w:val="3"/>
  </w:num>
  <w:num w:numId="36" w16cid:durableId="1476752965">
    <w:abstractNumId w:val="39"/>
  </w:num>
  <w:num w:numId="37" w16cid:durableId="479228779">
    <w:abstractNumId w:val="28"/>
  </w:num>
  <w:num w:numId="38" w16cid:durableId="1274290503">
    <w:abstractNumId w:val="31"/>
  </w:num>
  <w:num w:numId="39" w16cid:durableId="1202596945">
    <w:abstractNumId w:val="21"/>
  </w:num>
  <w:num w:numId="40" w16cid:durableId="1304584213">
    <w:abstractNumId w:val="25"/>
  </w:num>
  <w:num w:numId="41" w16cid:durableId="1512061789">
    <w:abstractNumId w:val="33"/>
  </w:num>
  <w:num w:numId="42" w16cid:durableId="139732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10F1"/>
    <w:rsid w:val="00002776"/>
    <w:rsid w:val="000104BB"/>
    <w:rsid w:val="00016255"/>
    <w:rsid w:val="0001681D"/>
    <w:rsid w:val="00016E7E"/>
    <w:rsid w:val="00022105"/>
    <w:rsid w:val="000241B9"/>
    <w:rsid w:val="00024B35"/>
    <w:rsid w:val="000272C7"/>
    <w:rsid w:val="00032197"/>
    <w:rsid w:val="00040BE2"/>
    <w:rsid w:val="00043CDD"/>
    <w:rsid w:val="00050D8C"/>
    <w:rsid w:val="0005209A"/>
    <w:rsid w:val="00064DE6"/>
    <w:rsid w:val="0006706F"/>
    <w:rsid w:val="0007238C"/>
    <w:rsid w:val="00074E32"/>
    <w:rsid w:val="00077D35"/>
    <w:rsid w:val="000845AA"/>
    <w:rsid w:val="0008773E"/>
    <w:rsid w:val="0009125B"/>
    <w:rsid w:val="000916BA"/>
    <w:rsid w:val="000943E6"/>
    <w:rsid w:val="00096B39"/>
    <w:rsid w:val="000A00C1"/>
    <w:rsid w:val="000A06DE"/>
    <w:rsid w:val="000B1AD5"/>
    <w:rsid w:val="000B4FD7"/>
    <w:rsid w:val="000C1721"/>
    <w:rsid w:val="000C76E2"/>
    <w:rsid w:val="000D4719"/>
    <w:rsid w:val="000D50D1"/>
    <w:rsid w:val="000D5C14"/>
    <w:rsid w:val="000F16E7"/>
    <w:rsid w:val="000F1C1A"/>
    <w:rsid w:val="000F64D5"/>
    <w:rsid w:val="0010620A"/>
    <w:rsid w:val="00106A1F"/>
    <w:rsid w:val="001138DC"/>
    <w:rsid w:val="00115E82"/>
    <w:rsid w:val="00121652"/>
    <w:rsid w:val="001342EA"/>
    <w:rsid w:val="00135D3D"/>
    <w:rsid w:val="00140833"/>
    <w:rsid w:val="00141EBF"/>
    <w:rsid w:val="00147902"/>
    <w:rsid w:val="00151331"/>
    <w:rsid w:val="001515E2"/>
    <w:rsid w:val="00152C6C"/>
    <w:rsid w:val="00156337"/>
    <w:rsid w:val="00175D55"/>
    <w:rsid w:val="001772F4"/>
    <w:rsid w:val="00181ABB"/>
    <w:rsid w:val="00182BF6"/>
    <w:rsid w:val="001863DA"/>
    <w:rsid w:val="00190512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00AB"/>
    <w:rsid w:val="001F3864"/>
    <w:rsid w:val="002011C6"/>
    <w:rsid w:val="002026FB"/>
    <w:rsid w:val="0020602B"/>
    <w:rsid w:val="002106C9"/>
    <w:rsid w:val="00211C5C"/>
    <w:rsid w:val="002148DC"/>
    <w:rsid w:val="00215D66"/>
    <w:rsid w:val="00226E04"/>
    <w:rsid w:val="00233447"/>
    <w:rsid w:val="0023601D"/>
    <w:rsid w:val="00243079"/>
    <w:rsid w:val="00243B78"/>
    <w:rsid w:val="00256022"/>
    <w:rsid w:val="00260078"/>
    <w:rsid w:val="002661CE"/>
    <w:rsid w:val="002708A8"/>
    <w:rsid w:val="00284433"/>
    <w:rsid w:val="00286FDA"/>
    <w:rsid w:val="0029190C"/>
    <w:rsid w:val="0029353B"/>
    <w:rsid w:val="00294221"/>
    <w:rsid w:val="0029511F"/>
    <w:rsid w:val="0029703E"/>
    <w:rsid w:val="002A6FFB"/>
    <w:rsid w:val="002B3D3D"/>
    <w:rsid w:val="002C1B18"/>
    <w:rsid w:val="002C255C"/>
    <w:rsid w:val="002C2B22"/>
    <w:rsid w:val="002D19AC"/>
    <w:rsid w:val="002D1DA1"/>
    <w:rsid w:val="002D3FD0"/>
    <w:rsid w:val="002E0130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2A87"/>
    <w:rsid w:val="00313569"/>
    <w:rsid w:val="003146FF"/>
    <w:rsid w:val="003214A8"/>
    <w:rsid w:val="0032214E"/>
    <w:rsid w:val="00327E26"/>
    <w:rsid w:val="00330E04"/>
    <w:rsid w:val="00332987"/>
    <w:rsid w:val="00334181"/>
    <w:rsid w:val="00337F77"/>
    <w:rsid w:val="003537A6"/>
    <w:rsid w:val="00356FA9"/>
    <w:rsid w:val="003641D8"/>
    <w:rsid w:val="003648E1"/>
    <w:rsid w:val="00373C5F"/>
    <w:rsid w:val="00374F26"/>
    <w:rsid w:val="0037513A"/>
    <w:rsid w:val="00375DBB"/>
    <w:rsid w:val="00376124"/>
    <w:rsid w:val="00377E75"/>
    <w:rsid w:val="003819BA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C3130"/>
    <w:rsid w:val="003C76A3"/>
    <w:rsid w:val="003D526C"/>
    <w:rsid w:val="003E6795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3F5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5735"/>
    <w:rsid w:val="004864F0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E3B1A"/>
    <w:rsid w:val="004F714A"/>
    <w:rsid w:val="004F7818"/>
    <w:rsid w:val="005012F9"/>
    <w:rsid w:val="00512B26"/>
    <w:rsid w:val="00523F04"/>
    <w:rsid w:val="00534ABE"/>
    <w:rsid w:val="005432A8"/>
    <w:rsid w:val="0054588F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921D2"/>
    <w:rsid w:val="00597950"/>
    <w:rsid w:val="005A0EB5"/>
    <w:rsid w:val="005A16ED"/>
    <w:rsid w:val="005A5BFA"/>
    <w:rsid w:val="005A648F"/>
    <w:rsid w:val="005A6B74"/>
    <w:rsid w:val="005B1382"/>
    <w:rsid w:val="005B1BFC"/>
    <w:rsid w:val="005B4A11"/>
    <w:rsid w:val="005B652C"/>
    <w:rsid w:val="005C00F3"/>
    <w:rsid w:val="005C1766"/>
    <w:rsid w:val="005D4622"/>
    <w:rsid w:val="005D6A1C"/>
    <w:rsid w:val="005E1847"/>
    <w:rsid w:val="005E1FA8"/>
    <w:rsid w:val="005F0FD0"/>
    <w:rsid w:val="005F38F4"/>
    <w:rsid w:val="005F56D9"/>
    <w:rsid w:val="00602706"/>
    <w:rsid w:val="00602FF4"/>
    <w:rsid w:val="0061692D"/>
    <w:rsid w:val="00617B05"/>
    <w:rsid w:val="00621482"/>
    <w:rsid w:val="00621C16"/>
    <w:rsid w:val="006224E3"/>
    <w:rsid w:val="00624499"/>
    <w:rsid w:val="00627E9F"/>
    <w:rsid w:val="0064068A"/>
    <w:rsid w:val="00653646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96BC2"/>
    <w:rsid w:val="006A2DB3"/>
    <w:rsid w:val="006A50F0"/>
    <w:rsid w:val="006A5A46"/>
    <w:rsid w:val="006A75C8"/>
    <w:rsid w:val="006B3853"/>
    <w:rsid w:val="006B41AA"/>
    <w:rsid w:val="006B6D89"/>
    <w:rsid w:val="006D089A"/>
    <w:rsid w:val="006D26F0"/>
    <w:rsid w:val="006D354A"/>
    <w:rsid w:val="006D5048"/>
    <w:rsid w:val="006E1DF2"/>
    <w:rsid w:val="006F29A9"/>
    <w:rsid w:val="006F3A13"/>
    <w:rsid w:val="007002BF"/>
    <w:rsid w:val="00706461"/>
    <w:rsid w:val="007078F3"/>
    <w:rsid w:val="00715F2A"/>
    <w:rsid w:val="0072576D"/>
    <w:rsid w:val="0073079F"/>
    <w:rsid w:val="00740249"/>
    <w:rsid w:val="00742EB0"/>
    <w:rsid w:val="007509BD"/>
    <w:rsid w:val="00751EF5"/>
    <w:rsid w:val="00754809"/>
    <w:rsid w:val="0076266C"/>
    <w:rsid w:val="00767B8F"/>
    <w:rsid w:val="007778EC"/>
    <w:rsid w:val="00786164"/>
    <w:rsid w:val="00796CAD"/>
    <w:rsid w:val="007B0885"/>
    <w:rsid w:val="007B7544"/>
    <w:rsid w:val="007C0E58"/>
    <w:rsid w:val="007C1F0B"/>
    <w:rsid w:val="007C2917"/>
    <w:rsid w:val="007C3281"/>
    <w:rsid w:val="007C7C09"/>
    <w:rsid w:val="007E00AC"/>
    <w:rsid w:val="007E0F70"/>
    <w:rsid w:val="007E3629"/>
    <w:rsid w:val="007F11D6"/>
    <w:rsid w:val="007F29F4"/>
    <w:rsid w:val="007F2D11"/>
    <w:rsid w:val="008035B2"/>
    <w:rsid w:val="008037D0"/>
    <w:rsid w:val="008077F5"/>
    <w:rsid w:val="008147CE"/>
    <w:rsid w:val="00826670"/>
    <w:rsid w:val="00836D15"/>
    <w:rsid w:val="00837158"/>
    <w:rsid w:val="008401DD"/>
    <w:rsid w:val="008444D9"/>
    <w:rsid w:val="0085169F"/>
    <w:rsid w:val="0085608F"/>
    <w:rsid w:val="008627F7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2AE3"/>
    <w:rsid w:val="008D402A"/>
    <w:rsid w:val="008E0E1C"/>
    <w:rsid w:val="008E27E6"/>
    <w:rsid w:val="008E3794"/>
    <w:rsid w:val="008F2462"/>
    <w:rsid w:val="008F569F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B392D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1A8F"/>
    <w:rsid w:val="00A829DC"/>
    <w:rsid w:val="00A8674A"/>
    <w:rsid w:val="00A94B42"/>
    <w:rsid w:val="00AA49B4"/>
    <w:rsid w:val="00AB156B"/>
    <w:rsid w:val="00AB3ECA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359"/>
    <w:rsid w:val="00AF5E91"/>
    <w:rsid w:val="00AF7073"/>
    <w:rsid w:val="00B0017E"/>
    <w:rsid w:val="00B118DA"/>
    <w:rsid w:val="00B1214A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2EBD"/>
    <w:rsid w:val="00B9351B"/>
    <w:rsid w:val="00B93976"/>
    <w:rsid w:val="00B93E6D"/>
    <w:rsid w:val="00BB0477"/>
    <w:rsid w:val="00BB054D"/>
    <w:rsid w:val="00BC0DAA"/>
    <w:rsid w:val="00BC14E8"/>
    <w:rsid w:val="00BC742B"/>
    <w:rsid w:val="00BD4142"/>
    <w:rsid w:val="00BD6A81"/>
    <w:rsid w:val="00BE0D3A"/>
    <w:rsid w:val="00BE165A"/>
    <w:rsid w:val="00BE2738"/>
    <w:rsid w:val="00BE33E6"/>
    <w:rsid w:val="00BF2193"/>
    <w:rsid w:val="00BF4FC7"/>
    <w:rsid w:val="00BF5E7D"/>
    <w:rsid w:val="00BF659E"/>
    <w:rsid w:val="00C0023D"/>
    <w:rsid w:val="00C01B8E"/>
    <w:rsid w:val="00C23F1A"/>
    <w:rsid w:val="00C2465B"/>
    <w:rsid w:val="00C31068"/>
    <w:rsid w:val="00C35467"/>
    <w:rsid w:val="00C41474"/>
    <w:rsid w:val="00C423B7"/>
    <w:rsid w:val="00C44B02"/>
    <w:rsid w:val="00C45A55"/>
    <w:rsid w:val="00C6056A"/>
    <w:rsid w:val="00C61ADE"/>
    <w:rsid w:val="00C62CAA"/>
    <w:rsid w:val="00C65584"/>
    <w:rsid w:val="00C67907"/>
    <w:rsid w:val="00C717E2"/>
    <w:rsid w:val="00C74795"/>
    <w:rsid w:val="00C755D0"/>
    <w:rsid w:val="00C762E4"/>
    <w:rsid w:val="00C82624"/>
    <w:rsid w:val="00C86710"/>
    <w:rsid w:val="00C86BC7"/>
    <w:rsid w:val="00C95956"/>
    <w:rsid w:val="00CA084A"/>
    <w:rsid w:val="00CA1B9F"/>
    <w:rsid w:val="00CA2E4D"/>
    <w:rsid w:val="00CA5715"/>
    <w:rsid w:val="00CA5E48"/>
    <w:rsid w:val="00CB2928"/>
    <w:rsid w:val="00CB4C2A"/>
    <w:rsid w:val="00CC08E2"/>
    <w:rsid w:val="00CC132F"/>
    <w:rsid w:val="00CC1E7D"/>
    <w:rsid w:val="00CC43DE"/>
    <w:rsid w:val="00CD1080"/>
    <w:rsid w:val="00CD23B8"/>
    <w:rsid w:val="00CE12E2"/>
    <w:rsid w:val="00CE7333"/>
    <w:rsid w:val="00CF0B33"/>
    <w:rsid w:val="00CF0D59"/>
    <w:rsid w:val="00CF15E5"/>
    <w:rsid w:val="00CF1C80"/>
    <w:rsid w:val="00CF70E3"/>
    <w:rsid w:val="00D05169"/>
    <w:rsid w:val="00D1150E"/>
    <w:rsid w:val="00D17E28"/>
    <w:rsid w:val="00D20CCB"/>
    <w:rsid w:val="00D2125B"/>
    <w:rsid w:val="00D30590"/>
    <w:rsid w:val="00D326FF"/>
    <w:rsid w:val="00D33C05"/>
    <w:rsid w:val="00D340D6"/>
    <w:rsid w:val="00D3630B"/>
    <w:rsid w:val="00D37753"/>
    <w:rsid w:val="00D44FCB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2BFB"/>
    <w:rsid w:val="00D934A8"/>
    <w:rsid w:val="00D961E5"/>
    <w:rsid w:val="00DA2BB7"/>
    <w:rsid w:val="00DA40D4"/>
    <w:rsid w:val="00DB383F"/>
    <w:rsid w:val="00DB5E0E"/>
    <w:rsid w:val="00DC492C"/>
    <w:rsid w:val="00DC5F70"/>
    <w:rsid w:val="00DC6EF1"/>
    <w:rsid w:val="00DC7235"/>
    <w:rsid w:val="00DD2C28"/>
    <w:rsid w:val="00DD6227"/>
    <w:rsid w:val="00DE65D0"/>
    <w:rsid w:val="00DF0BB3"/>
    <w:rsid w:val="00DF2297"/>
    <w:rsid w:val="00DF4FC6"/>
    <w:rsid w:val="00DF507E"/>
    <w:rsid w:val="00E07C84"/>
    <w:rsid w:val="00E11E93"/>
    <w:rsid w:val="00E2216F"/>
    <w:rsid w:val="00E228E9"/>
    <w:rsid w:val="00E23973"/>
    <w:rsid w:val="00E44057"/>
    <w:rsid w:val="00E44C7C"/>
    <w:rsid w:val="00E53177"/>
    <w:rsid w:val="00E53955"/>
    <w:rsid w:val="00E62702"/>
    <w:rsid w:val="00E63A35"/>
    <w:rsid w:val="00E648F8"/>
    <w:rsid w:val="00E66E98"/>
    <w:rsid w:val="00E67A20"/>
    <w:rsid w:val="00E71227"/>
    <w:rsid w:val="00E72984"/>
    <w:rsid w:val="00E73C7B"/>
    <w:rsid w:val="00E8091B"/>
    <w:rsid w:val="00E814E4"/>
    <w:rsid w:val="00E848DC"/>
    <w:rsid w:val="00E851C3"/>
    <w:rsid w:val="00E96383"/>
    <w:rsid w:val="00E976DC"/>
    <w:rsid w:val="00EA4711"/>
    <w:rsid w:val="00EB0ACD"/>
    <w:rsid w:val="00EB3A40"/>
    <w:rsid w:val="00EB3DC8"/>
    <w:rsid w:val="00EB4FD5"/>
    <w:rsid w:val="00EB6984"/>
    <w:rsid w:val="00EC142A"/>
    <w:rsid w:val="00EC3C9A"/>
    <w:rsid w:val="00EC48F3"/>
    <w:rsid w:val="00ED18F3"/>
    <w:rsid w:val="00ED1D3D"/>
    <w:rsid w:val="00ED210C"/>
    <w:rsid w:val="00ED6784"/>
    <w:rsid w:val="00EE0787"/>
    <w:rsid w:val="00EE1F5C"/>
    <w:rsid w:val="00EF0DF3"/>
    <w:rsid w:val="00EF2930"/>
    <w:rsid w:val="00EF6C53"/>
    <w:rsid w:val="00F00C32"/>
    <w:rsid w:val="00F01C24"/>
    <w:rsid w:val="00F02520"/>
    <w:rsid w:val="00F1248D"/>
    <w:rsid w:val="00F12617"/>
    <w:rsid w:val="00F12B60"/>
    <w:rsid w:val="00F20696"/>
    <w:rsid w:val="00F20C66"/>
    <w:rsid w:val="00F24BDC"/>
    <w:rsid w:val="00F3151B"/>
    <w:rsid w:val="00F36955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22EB"/>
    <w:rsid w:val="00F779A3"/>
    <w:rsid w:val="00F80215"/>
    <w:rsid w:val="00F83907"/>
    <w:rsid w:val="00F83939"/>
    <w:rsid w:val="00F8676C"/>
    <w:rsid w:val="00F948E7"/>
    <w:rsid w:val="00F96BC5"/>
    <w:rsid w:val="00FA1AED"/>
    <w:rsid w:val="00FB1070"/>
    <w:rsid w:val="00FB2AFF"/>
    <w:rsid w:val="00FB2CA6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24AA"/>
    <w:rsid w:val="00FD3B22"/>
    <w:rsid w:val="00FD641C"/>
    <w:rsid w:val="00FD661E"/>
    <w:rsid w:val="00FE33EE"/>
    <w:rsid w:val="00FE34CD"/>
    <w:rsid w:val="00FE4230"/>
    <w:rsid w:val="00FF2CE6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5F0FD0"/>
    <w:pPr>
      <w:widowControl w:val="0"/>
      <w:autoSpaceDE w:val="0"/>
      <w:autoSpaceDN w:val="0"/>
      <w:spacing w:after="0" w:line="240" w:lineRule="auto"/>
      <w:ind w:left="1095"/>
    </w:pPr>
    <w:rPr>
      <w:rFonts w:ascii="Tahoma" w:eastAsia="Tahoma" w:hAnsi="Tahoma" w:cs="Tahom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0FD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03322018a55193b0c22777aaa95c783c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6087ad4a848206234a2adbca5a10f255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57376-D1C9-4F27-BE53-EA341C340D40}"/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98D3E3B8-8259-4A92-A3CD-21643FBD19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1605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21</cp:revision>
  <cp:lastPrinted>2022-01-25T09:25:00Z</cp:lastPrinted>
  <dcterms:created xsi:type="dcterms:W3CDTF">2026-05-05T10:21:00Z</dcterms:created>
  <dcterms:modified xsi:type="dcterms:W3CDTF">2026-05-08T09:41:00Z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